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42B" w:rsidRPr="000D6240" w:rsidRDefault="00C1642B" w:rsidP="000D6240">
      <w:pPr>
        <w:ind w:firstLine="720"/>
        <w:jc w:val="center"/>
        <w:rPr>
          <w:b/>
          <w:sz w:val="48"/>
          <w:szCs w:val="48"/>
          <w:lang w:val="en-US"/>
        </w:rPr>
      </w:pPr>
      <w:r w:rsidRPr="000D6240">
        <w:rPr>
          <w:b/>
          <w:sz w:val="48"/>
          <w:szCs w:val="48"/>
          <w:lang w:val="en-US"/>
        </w:rPr>
        <w:t>ROTARY CLUB OF KULAI</w:t>
      </w:r>
    </w:p>
    <w:p w:rsidR="00C1642B" w:rsidRPr="000D6240" w:rsidRDefault="00C1642B" w:rsidP="00C1642B">
      <w:pPr>
        <w:ind w:firstLine="720"/>
        <w:jc w:val="center"/>
        <w:rPr>
          <w:b/>
          <w:sz w:val="20"/>
          <w:szCs w:val="20"/>
          <w:lang w:val="en-US"/>
        </w:rPr>
      </w:pPr>
      <w:r w:rsidRPr="000D6240">
        <w:rPr>
          <w:b/>
          <w:sz w:val="20"/>
          <w:szCs w:val="20"/>
          <w:lang w:val="en-US"/>
        </w:rPr>
        <w:t xml:space="preserve">No. 163-A, </w:t>
      </w:r>
      <w:proofErr w:type="spellStart"/>
      <w:r w:rsidRPr="000D6240">
        <w:rPr>
          <w:b/>
          <w:sz w:val="20"/>
          <w:szCs w:val="20"/>
          <w:lang w:val="en-US"/>
        </w:rPr>
        <w:t>Jalan</w:t>
      </w:r>
      <w:proofErr w:type="spellEnd"/>
      <w:r w:rsidRPr="000D6240">
        <w:rPr>
          <w:b/>
          <w:sz w:val="20"/>
          <w:szCs w:val="20"/>
          <w:lang w:val="en-US"/>
        </w:rPr>
        <w:t xml:space="preserve"> </w:t>
      </w:r>
      <w:proofErr w:type="spellStart"/>
      <w:r w:rsidRPr="000D6240">
        <w:rPr>
          <w:b/>
          <w:sz w:val="20"/>
          <w:szCs w:val="20"/>
          <w:lang w:val="en-US"/>
        </w:rPr>
        <w:t>Gemilang</w:t>
      </w:r>
      <w:proofErr w:type="spellEnd"/>
      <w:r w:rsidRPr="000D6240">
        <w:rPr>
          <w:b/>
          <w:sz w:val="20"/>
          <w:szCs w:val="20"/>
          <w:lang w:val="en-US"/>
        </w:rPr>
        <w:t xml:space="preserve"> 5, Taman </w:t>
      </w:r>
      <w:proofErr w:type="spellStart"/>
      <w:r w:rsidRPr="000D6240">
        <w:rPr>
          <w:b/>
          <w:sz w:val="20"/>
          <w:szCs w:val="20"/>
          <w:lang w:val="en-US"/>
        </w:rPr>
        <w:t>Gemilng</w:t>
      </w:r>
      <w:proofErr w:type="spellEnd"/>
      <w:r w:rsidRPr="000D6240">
        <w:rPr>
          <w:b/>
          <w:sz w:val="20"/>
          <w:szCs w:val="20"/>
          <w:lang w:val="en-US"/>
        </w:rPr>
        <w:t xml:space="preserve">, 81000 </w:t>
      </w:r>
      <w:proofErr w:type="spellStart"/>
      <w:r w:rsidRPr="000D6240">
        <w:rPr>
          <w:b/>
          <w:sz w:val="20"/>
          <w:szCs w:val="20"/>
          <w:lang w:val="en-US"/>
        </w:rPr>
        <w:t>Kulaijaya</w:t>
      </w:r>
      <w:proofErr w:type="spellEnd"/>
      <w:r w:rsidRPr="000D6240">
        <w:rPr>
          <w:b/>
          <w:sz w:val="20"/>
          <w:szCs w:val="20"/>
          <w:lang w:val="en-US"/>
        </w:rPr>
        <w:t>, Johor</w:t>
      </w:r>
    </w:p>
    <w:p w:rsidR="00F67E25" w:rsidRDefault="00F67E25" w:rsidP="00C1642B">
      <w:pPr>
        <w:ind w:firstLine="720"/>
        <w:jc w:val="center"/>
        <w:rPr>
          <w:b/>
          <w:sz w:val="20"/>
          <w:szCs w:val="20"/>
          <w:lang w:val="en-US"/>
        </w:rPr>
      </w:pPr>
    </w:p>
    <w:p w:rsidR="00F67E25" w:rsidRDefault="00F67E25" w:rsidP="00C1642B">
      <w:pPr>
        <w:pBdr>
          <w:bottom w:val="single" w:sz="12" w:space="1" w:color="auto"/>
        </w:pBdr>
        <w:ind w:firstLine="720"/>
        <w:jc w:val="center"/>
        <w:rPr>
          <w:b/>
          <w:sz w:val="20"/>
          <w:szCs w:val="20"/>
          <w:lang w:val="en-US"/>
        </w:rPr>
      </w:pPr>
    </w:p>
    <w:p w:rsidR="00C1642B" w:rsidRDefault="00C1642B" w:rsidP="00C1642B">
      <w:pPr>
        <w:rPr>
          <w:lang w:val="en-US"/>
        </w:rPr>
      </w:pPr>
    </w:p>
    <w:p w:rsidR="00C1642B" w:rsidRDefault="00C1642B" w:rsidP="00C1642B">
      <w:pPr>
        <w:ind w:left="6480" w:firstLine="720"/>
        <w:rPr>
          <w:lang w:val="en-US"/>
        </w:rPr>
      </w:pPr>
      <w:r>
        <w:rPr>
          <w:lang w:val="en-US"/>
        </w:rPr>
        <w:t xml:space="preserve">     </w:t>
      </w:r>
      <w:r w:rsidR="0004769E">
        <w:rPr>
          <w:lang w:val="en-US"/>
        </w:rPr>
        <w:tab/>
      </w:r>
      <w:r w:rsidR="00F47981">
        <w:rPr>
          <w:lang w:val="en-US"/>
        </w:rPr>
        <w:t xml:space="preserve"> </w:t>
      </w:r>
      <w:r w:rsidRPr="00C1642B">
        <w:rPr>
          <w:lang w:val="en-US"/>
        </w:rPr>
        <w:t>10</w:t>
      </w:r>
      <w:r w:rsidRPr="00C1642B">
        <w:rPr>
          <w:vertAlign w:val="superscript"/>
          <w:lang w:val="en-US"/>
        </w:rPr>
        <w:t>th</w:t>
      </w:r>
      <w:r w:rsidRPr="00C1642B">
        <w:rPr>
          <w:vertAlign w:val="superscript"/>
          <w:lang w:val="en-US"/>
        </w:rPr>
        <w:t xml:space="preserve"> </w:t>
      </w:r>
      <w:r w:rsidRPr="00C1642B">
        <w:rPr>
          <w:lang w:val="en-US"/>
        </w:rPr>
        <w:t xml:space="preserve">October </w:t>
      </w:r>
      <w:r w:rsidRPr="00C1642B">
        <w:rPr>
          <w:lang w:val="en-US"/>
        </w:rPr>
        <w:t>2012</w:t>
      </w:r>
    </w:p>
    <w:p w:rsidR="00C1642B" w:rsidRDefault="00C1642B" w:rsidP="00C1642B">
      <w:pPr>
        <w:rPr>
          <w:lang w:val="en-US"/>
        </w:rPr>
      </w:pPr>
    </w:p>
    <w:p w:rsidR="00D64BE5" w:rsidRDefault="00D64BE5" w:rsidP="00C1642B">
      <w:pPr>
        <w:rPr>
          <w:lang w:val="en-US"/>
        </w:rPr>
      </w:pPr>
    </w:p>
    <w:p w:rsidR="00D64BE5" w:rsidRDefault="00D64BE5" w:rsidP="00C1642B">
      <w:pPr>
        <w:rPr>
          <w:lang w:val="en-US"/>
        </w:rPr>
      </w:pPr>
    </w:p>
    <w:p w:rsidR="00C1642B" w:rsidRPr="000D6240" w:rsidRDefault="00C1642B" w:rsidP="00C1642B">
      <w:pPr>
        <w:rPr>
          <w:szCs w:val="24"/>
          <w:lang w:val="en-US"/>
        </w:rPr>
      </w:pPr>
      <w:r w:rsidRPr="000D6240">
        <w:rPr>
          <w:szCs w:val="24"/>
          <w:lang w:val="en-US"/>
        </w:rPr>
        <w:t xml:space="preserve">The Presidents </w:t>
      </w:r>
    </w:p>
    <w:p w:rsidR="00C1642B" w:rsidRPr="000D6240" w:rsidRDefault="00C1642B" w:rsidP="00C1642B">
      <w:pPr>
        <w:rPr>
          <w:szCs w:val="24"/>
          <w:lang w:val="en-US"/>
        </w:rPr>
      </w:pPr>
      <w:r w:rsidRPr="000D6240">
        <w:rPr>
          <w:szCs w:val="24"/>
          <w:lang w:val="en-US"/>
        </w:rPr>
        <w:t>Rotary Clubs of Group 1-4</w:t>
      </w:r>
    </w:p>
    <w:p w:rsidR="00C1642B" w:rsidRPr="000D6240" w:rsidRDefault="00C1642B" w:rsidP="00C1642B">
      <w:pPr>
        <w:rPr>
          <w:szCs w:val="24"/>
          <w:lang w:val="en-US"/>
        </w:rPr>
      </w:pPr>
      <w:r w:rsidRPr="000D6240">
        <w:rPr>
          <w:szCs w:val="24"/>
          <w:lang w:val="en-US"/>
        </w:rPr>
        <w:t>(</w:t>
      </w:r>
      <w:proofErr w:type="spellStart"/>
      <w:r w:rsidRPr="000D6240">
        <w:rPr>
          <w:szCs w:val="24"/>
          <w:lang w:val="en-US"/>
        </w:rPr>
        <w:t>Melacca</w:t>
      </w:r>
      <w:proofErr w:type="spellEnd"/>
      <w:r w:rsidRPr="000D6240">
        <w:rPr>
          <w:szCs w:val="24"/>
          <w:lang w:val="en-US"/>
        </w:rPr>
        <w:t xml:space="preserve"> and Johor)</w:t>
      </w:r>
    </w:p>
    <w:p w:rsidR="00C1642B" w:rsidRPr="000D6240" w:rsidRDefault="00C1642B" w:rsidP="00C1642B">
      <w:pPr>
        <w:rPr>
          <w:szCs w:val="24"/>
          <w:lang w:val="en-US"/>
        </w:rPr>
      </w:pPr>
      <w:r w:rsidRPr="000D6240">
        <w:rPr>
          <w:szCs w:val="24"/>
          <w:lang w:val="en-US"/>
        </w:rPr>
        <w:t>District 3310</w:t>
      </w:r>
    </w:p>
    <w:p w:rsidR="00C1642B" w:rsidRPr="000D6240" w:rsidRDefault="00C1642B" w:rsidP="00C1642B">
      <w:pPr>
        <w:rPr>
          <w:szCs w:val="24"/>
          <w:lang w:val="en-US"/>
        </w:rPr>
      </w:pPr>
    </w:p>
    <w:p w:rsidR="00C1642B" w:rsidRPr="000D6240" w:rsidRDefault="00C1642B" w:rsidP="00C1642B">
      <w:pPr>
        <w:rPr>
          <w:szCs w:val="24"/>
          <w:lang w:val="en-US"/>
        </w:rPr>
      </w:pPr>
      <w:r w:rsidRPr="000D6240">
        <w:rPr>
          <w:szCs w:val="24"/>
          <w:lang w:val="en-US"/>
        </w:rPr>
        <w:t>Dear Presidents</w:t>
      </w:r>
    </w:p>
    <w:p w:rsidR="00C1642B" w:rsidRPr="000D6240" w:rsidRDefault="00C1642B" w:rsidP="00C1642B">
      <w:pPr>
        <w:rPr>
          <w:szCs w:val="24"/>
          <w:lang w:val="en-US"/>
        </w:rPr>
      </w:pPr>
    </w:p>
    <w:p w:rsidR="00C1642B" w:rsidRPr="000D6240" w:rsidRDefault="00C1642B" w:rsidP="00C1642B">
      <w:pPr>
        <w:rPr>
          <w:szCs w:val="24"/>
          <w:lang w:val="en-US"/>
        </w:rPr>
      </w:pPr>
      <w:r w:rsidRPr="000D6240">
        <w:rPr>
          <w:szCs w:val="24"/>
          <w:lang w:val="en-US"/>
        </w:rPr>
        <w:t>DISTRICT FOUNDATION SEMINAR 2012/13</w:t>
      </w:r>
    </w:p>
    <w:p w:rsidR="00C1642B" w:rsidRPr="000D6240" w:rsidRDefault="00C1642B" w:rsidP="00C1642B">
      <w:pPr>
        <w:rPr>
          <w:szCs w:val="24"/>
          <w:lang w:val="en-US"/>
        </w:rPr>
      </w:pPr>
    </w:p>
    <w:p w:rsidR="00C1642B" w:rsidRPr="000D6240" w:rsidRDefault="00C1642B" w:rsidP="00C1642B">
      <w:pPr>
        <w:rPr>
          <w:szCs w:val="24"/>
          <w:lang w:val="en-US"/>
        </w:rPr>
      </w:pPr>
      <w:r w:rsidRPr="000D6240">
        <w:rPr>
          <w:szCs w:val="24"/>
          <w:lang w:val="en-US"/>
        </w:rPr>
        <w:t>Our letter dated 14th August, 2012 refers.</w:t>
      </w:r>
    </w:p>
    <w:p w:rsidR="00C1642B" w:rsidRPr="000D6240" w:rsidRDefault="00C1642B" w:rsidP="00C1642B">
      <w:pPr>
        <w:rPr>
          <w:szCs w:val="24"/>
          <w:lang w:val="en-US"/>
        </w:rPr>
      </w:pPr>
    </w:p>
    <w:p w:rsidR="0004769E" w:rsidRPr="000D6240" w:rsidRDefault="00C1642B" w:rsidP="00F67E25">
      <w:pPr>
        <w:jc w:val="both"/>
        <w:rPr>
          <w:szCs w:val="24"/>
        </w:rPr>
      </w:pPr>
      <w:r w:rsidRPr="000D6240">
        <w:rPr>
          <w:szCs w:val="24"/>
          <w:lang w:val="en-US"/>
        </w:rPr>
        <w:t xml:space="preserve">This is a gentle reminder </w:t>
      </w:r>
      <w:r w:rsidR="00F47981">
        <w:rPr>
          <w:szCs w:val="24"/>
        </w:rPr>
        <w:t xml:space="preserve">that </w:t>
      </w:r>
      <w:r w:rsidRPr="000D6240">
        <w:rPr>
          <w:szCs w:val="24"/>
        </w:rPr>
        <w:t xml:space="preserve">the date of the forthcoming District 3310 Rotary Foundation Seminar to be hosted by Rotary Club of </w:t>
      </w:r>
      <w:proofErr w:type="spellStart"/>
      <w:r w:rsidRPr="000D6240">
        <w:rPr>
          <w:szCs w:val="24"/>
        </w:rPr>
        <w:t>Kulai</w:t>
      </w:r>
      <w:proofErr w:type="spellEnd"/>
      <w:r w:rsidRPr="000D6240">
        <w:rPr>
          <w:szCs w:val="24"/>
        </w:rPr>
        <w:t xml:space="preserve"> is drawing closer. </w:t>
      </w:r>
      <w:proofErr w:type="spellStart"/>
      <w:r w:rsidRPr="000D6240">
        <w:rPr>
          <w:szCs w:val="24"/>
        </w:rPr>
        <w:t>Todate</w:t>
      </w:r>
      <w:proofErr w:type="spellEnd"/>
      <w:r w:rsidRPr="000D6240">
        <w:rPr>
          <w:szCs w:val="24"/>
        </w:rPr>
        <w:t>, we have received good su</w:t>
      </w:r>
      <w:r w:rsidR="00F47981">
        <w:rPr>
          <w:szCs w:val="24"/>
        </w:rPr>
        <w:t>pport from Rotary Club of Johor</w:t>
      </w:r>
      <w:r w:rsidRPr="000D6240">
        <w:rPr>
          <w:szCs w:val="24"/>
        </w:rPr>
        <w:t xml:space="preserve"> Centennial and Rotary Club of Johor </w:t>
      </w:r>
      <w:proofErr w:type="spellStart"/>
      <w:r w:rsidRPr="000D6240">
        <w:rPr>
          <w:szCs w:val="24"/>
        </w:rPr>
        <w:t>Bahru</w:t>
      </w:r>
      <w:proofErr w:type="spellEnd"/>
      <w:r w:rsidRPr="000D6240">
        <w:rPr>
          <w:szCs w:val="24"/>
        </w:rPr>
        <w:t xml:space="preserve"> but </w:t>
      </w:r>
      <w:r w:rsidR="0004769E" w:rsidRPr="000D6240">
        <w:rPr>
          <w:szCs w:val="24"/>
        </w:rPr>
        <w:t xml:space="preserve">still have not received registrations </w:t>
      </w:r>
      <w:proofErr w:type="gramStart"/>
      <w:r w:rsidR="0004769E" w:rsidRPr="000D6240">
        <w:rPr>
          <w:szCs w:val="24"/>
        </w:rPr>
        <w:t xml:space="preserve">from </w:t>
      </w:r>
      <w:r w:rsidRPr="000D6240">
        <w:rPr>
          <w:szCs w:val="24"/>
        </w:rPr>
        <w:t xml:space="preserve"> </w:t>
      </w:r>
      <w:r w:rsidR="0004769E" w:rsidRPr="000D6240">
        <w:rPr>
          <w:szCs w:val="24"/>
        </w:rPr>
        <w:t>other</w:t>
      </w:r>
      <w:proofErr w:type="gramEnd"/>
      <w:r w:rsidR="0004769E" w:rsidRPr="000D6240">
        <w:rPr>
          <w:szCs w:val="24"/>
        </w:rPr>
        <w:t xml:space="preserve"> clubs.</w:t>
      </w:r>
    </w:p>
    <w:p w:rsidR="0004769E" w:rsidRPr="000D6240" w:rsidRDefault="0004769E" w:rsidP="00F67E25">
      <w:pPr>
        <w:jc w:val="both"/>
        <w:rPr>
          <w:szCs w:val="24"/>
        </w:rPr>
      </w:pPr>
    </w:p>
    <w:p w:rsidR="0004769E" w:rsidRPr="000D6240" w:rsidRDefault="0004769E" w:rsidP="00F67E25">
      <w:pPr>
        <w:jc w:val="both"/>
        <w:rPr>
          <w:szCs w:val="24"/>
        </w:rPr>
      </w:pPr>
      <w:r w:rsidRPr="000D6240">
        <w:rPr>
          <w:szCs w:val="24"/>
        </w:rPr>
        <w:t xml:space="preserve">May I request your support by encouraging as many of your club members as possible to attend this important and very informative </w:t>
      </w:r>
      <w:proofErr w:type="gramStart"/>
      <w:r w:rsidRPr="000D6240">
        <w:rPr>
          <w:szCs w:val="24"/>
        </w:rPr>
        <w:t>seminar.</w:t>
      </w:r>
      <w:proofErr w:type="gramEnd"/>
      <w:r w:rsidRPr="000D6240">
        <w:rPr>
          <w:szCs w:val="24"/>
        </w:rPr>
        <w:t xml:space="preserve"> You may just drop me</w:t>
      </w:r>
      <w:r w:rsidR="00306547" w:rsidRPr="000D6240">
        <w:rPr>
          <w:szCs w:val="24"/>
        </w:rPr>
        <w:t xml:space="preserve"> or PP Joseph Chua </w:t>
      </w:r>
      <w:r w:rsidRPr="000D6240">
        <w:rPr>
          <w:szCs w:val="24"/>
        </w:rPr>
        <w:t xml:space="preserve">an email stating the names of your club members participating for my immediate action.  In regards to payment, you can settle it with our club treasurer when you are in </w:t>
      </w:r>
      <w:proofErr w:type="spellStart"/>
      <w:r w:rsidRPr="000D6240">
        <w:rPr>
          <w:szCs w:val="24"/>
        </w:rPr>
        <w:t>Kulai</w:t>
      </w:r>
      <w:proofErr w:type="spellEnd"/>
      <w:r w:rsidRPr="000D6240">
        <w:rPr>
          <w:szCs w:val="24"/>
        </w:rPr>
        <w:t xml:space="preserve"> for the seminar.</w:t>
      </w:r>
    </w:p>
    <w:p w:rsidR="0004769E" w:rsidRPr="000D6240" w:rsidRDefault="0004769E" w:rsidP="00F67E25">
      <w:pPr>
        <w:jc w:val="both"/>
        <w:rPr>
          <w:szCs w:val="24"/>
        </w:rPr>
      </w:pPr>
    </w:p>
    <w:p w:rsidR="00306547" w:rsidRPr="000D6240" w:rsidRDefault="0004769E" w:rsidP="00F67E25">
      <w:pPr>
        <w:jc w:val="both"/>
        <w:rPr>
          <w:szCs w:val="24"/>
        </w:rPr>
      </w:pPr>
      <w:r w:rsidRPr="000D6240">
        <w:rPr>
          <w:szCs w:val="24"/>
        </w:rPr>
        <w:t xml:space="preserve">Please be informed that </w:t>
      </w:r>
      <w:r w:rsidR="00306547" w:rsidRPr="000D6240">
        <w:rPr>
          <w:szCs w:val="24"/>
        </w:rPr>
        <w:t>there will also be a fellowship dinner organized for all participants at the cost of RM25.00 per head. This dinner is optional but you are encouraged to join. Kindly do indicate in your email to me</w:t>
      </w:r>
      <w:r w:rsidR="00F47981">
        <w:rPr>
          <w:szCs w:val="24"/>
        </w:rPr>
        <w:t xml:space="preserve"> or PP Joseph Chua</w:t>
      </w:r>
      <w:r w:rsidR="00306547" w:rsidRPr="000D6240">
        <w:rPr>
          <w:szCs w:val="24"/>
        </w:rPr>
        <w:t xml:space="preserve"> the number of your club members who wish to join this dinner.</w:t>
      </w:r>
    </w:p>
    <w:p w:rsidR="00306547" w:rsidRPr="000D6240" w:rsidRDefault="00306547" w:rsidP="00F67E25">
      <w:pPr>
        <w:jc w:val="both"/>
        <w:rPr>
          <w:szCs w:val="24"/>
        </w:rPr>
      </w:pPr>
    </w:p>
    <w:p w:rsidR="00306547" w:rsidRPr="000D6240" w:rsidRDefault="00F67E25" w:rsidP="00F67E25">
      <w:pPr>
        <w:jc w:val="both"/>
        <w:rPr>
          <w:szCs w:val="24"/>
        </w:rPr>
      </w:pPr>
      <w:proofErr w:type="gramStart"/>
      <w:r w:rsidRPr="000D6240">
        <w:rPr>
          <w:szCs w:val="24"/>
        </w:rPr>
        <w:t>Appreciating</w:t>
      </w:r>
      <w:r w:rsidR="00306547" w:rsidRPr="000D6240">
        <w:rPr>
          <w:szCs w:val="24"/>
        </w:rPr>
        <w:t xml:space="preserve"> your </w:t>
      </w:r>
      <w:r w:rsidRPr="000D6240">
        <w:rPr>
          <w:szCs w:val="24"/>
        </w:rPr>
        <w:t>favourable response.</w:t>
      </w:r>
      <w:proofErr w:type="gramEnd"/>
    </w:p>
    <w:p w:rsidR="00F67E25" w:rsidRPr="000D6240" w:rsidRDefault="00F67E25" w:rsidP="00F67E25">
      <w:pPr>
        <w:jc w:val="both"/>
        <w:rPr>
          <w:szCs w:val="24"/>
        </w:rPr>
      </w:pPr>
    </w:p>
    <w:p w:rsidR="00F47981" w:rsidRDefault="00F47981" w:rsidP="00F67E25">
      <w:pPr>
        <w:jc w:val="both"/>
        <w:rPr>
          <w:szCs w:val="24"/>
        </w:rPr>
      </w:pPr>
    </w:p>
    <w:p w:rsidR="00F67E25" w:rsidRPr="000D6240" w:rsidRDefault="00F47981" w:rsidP="00F67E25">
      <w:pPr>
        <w:jc w:val="both"/>
        <w:rPr>
          <w:szCs w:val="24"/>
        </w:rPr>
      </w:pPr>
      <w:proofErr w:type="gramStart"/>
      <w:r>
        <w:rPr>
          <w:szCs w:val="24"/>
        </w:rPr>
        <w:t>Your</w:t>
      </w:r>
      <w:proofErr w:type="gramEnd"/>
      <w:r>
        <w:rPr>
          <w:szCs w:val="24"/>
        </w:rPr>
        <w:t xml:space="preserve"> Sincerely</w:t>
      </w:r>
    </w:p>
    <w:p w:rsidR="00F67E25" w:rsidRPr="000D6240" w:rsidRDefault="00F67E25" w:rsidP="00F67E25">
      <w:pPr>
        <w:jc w:val="both"/>
        <w:rPr>
          <w:szCs w:val="24"/>
        </w:rPr>
      </w:pPr>
    </w:p>
    <w:p w:rsidR="00F67E25" w:rsidRPr="000D6240" w:rsidRDefault="00F67E25" w:rsidP="00F67E25">
      <w:pPr>
        <w:jc w:val="both"/>
        <w:rPr>
          <w:szCs w:val="24"/>
        </w:rPr>
      </w:pPr>
      <w:r w:rsidRPr="000D6240">
        <w:rPr>
          <w:szCs w:val="24"/>
        </w:rPr>
        <w:t>TAY KENG MENG</w:t>
      </w:r>
    </w:p>
    <w:p w:rsidR="00F67E25" w:rsidRPr="000D6240" w:rsidRDefault="00F67E25" w:rsidP="00F67E25">
      <w:pPr>
        <w:jc w:val="both"/>
        <w:rPr>
          <w:szCs w:val="24"/>
        </w:rPr>
      </w:pPr>
      <w:r w:rsidRPr="000D6240">
        <w:rPr>
          <w:szCs w:val="24"/>
        </w:rPr>
        <w:t>Organizing Chairman</w:t>
      </w:r>
    </w:p>
    <w:p w:rsidR="00F67E25" w:rsidRPr="000D6240" w:rsidRDefault="00F67E25" w:rsidP="00F67E25">
      <w:pPr>
        <w:jc w:val="both"/>
        <w:rPr>
          <w:szCs w:val="24"/>
        </w:rPr>
      </w:pPr>
      <w:r w:rsidRPr="000D6240">
        <w:rPr>
          <w:szCs w:val="24"/>
        </w:rPr>
        <w:t>District 3310 Rotary Foundation Seminar 2012</w:t>
      </w:r>
    </w:p>
    <w:p w:rsidR="00F47981" w:rsidRDefault="00F47981" w:rsidP="00C1642B">
      <w:pPr>
        <w:rPr>
          <w:szCs w:val="24"/>
        </w:rPr>
      </w:pPr>
      <w:proofErr w:type="gramStart"/>
      <w:r>
        <w:rPr>
          <w:szCs w:val="24"/>
        </w:rPr>
        <w:t>email</w:t>
      </w:r>
      <w:proofErr w:type="gramEnd"/>
      <w:r>
        <w:rPr>
          <w:szCs w:val="24"/>
        </w:rPr>
        <w:t xml:space="preserve"> </w:t>
      </w:r>
      <w:hyperlink r:id="rId6" w:history="1">
        <w:r w:rsidRPr="00D04CAB">
          <w:rPr>
            <w:rStyle w:val="Hyperlink"/>
            <w:szCs w:val="24"/>
          </w:rPr>
          <w:t>kmtay53@yahoo.com</w:t>
        </w:r>
      </w:hyperlink>
    </w:p>
    <w:p w:rsidR="00F67E25" w:rsidRDefault="00F47981" w:rsidP="00C1642B">
      <w:pPr>
        <w:rPr>
          <w:szCs w:val="24"/>
        </w:rPr>
      </w:pPr>
      <w:proofErr w:type="spellStart"/>
      <w:r>
        <w:rPr>
          <w:szCs w:val="24"/>
        </w:rPr>
        <w:t>Hp</w:t>
      </w:r>
      <w:proofErr w:type="spellEnd"/>
      <w:r>
        <w:rPr>
          <w:szCs w:val="24"/>
        </w:rPr>
        <w:t xml:space="preserve"> 0197148822 </w:t>
      </w:r>
    </w:p>
    <w:p w:rsidR="00F67E25" w:rsidRDefault="00F67E25" w:rsidP="00C1642B">
      <w:pPr>
        <w:rPr>
          <w:szCs w:val="24"/>
        </w:rPr>
      </w:pPr>
      <w:bookmarkStart w:id="0" w:name="_GoBack"/>
      <w:bookmarkEnd w:id="0"/>
    </w:p>
    <w:p w:rsidR="00F67E25" w:rsidRDefault="00F67E25" w:rsidP="000D6240">
      <w:pPr>
        <w:jc w:val="center"/>
        <w:rPr>
          <w:szCs w:val="24"/>
        </w:rPr>
      </w:pPr>
      <w:r>
        <w:rPr>
          <w:rFonts w:ascii="Arial" w:hAnsi="Arial" w:cs="Arial"/>
          <w:b/>
          <w:bCs/>
          <w:noProof/>
          <w:color w:val="FFFFFF"/>
          <w:sz w:val="21"/>
          <w:szCs w:val="21"/>
        </w:rPr>
        <w:drawing>
          <wp:inline distT="0" distB="0" distL="0" distR="0" wp14:anchorId="3037CF20" wp14:editId="6811C19C">
            <wp:extent cx="859054" cy="1097280"/>
            <wp:effectExtent l="0" t="0" r="0" b="7620"/>
            <wp:docPr id="1" name="Picture 1" descr="2012-2013 RI Theme">
              <a:hlinkClick xmlns:a="http://schemas.openxmlformats.org/drawingml/2006/main" r:id="rId7" tooltip="&quot;201-2013 RI The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2-2013 RI Theme">
                      <a:hlinkClick r:id="rId7" tooltip="&quot;201-2013 RI Theme&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054" cy="1097280"/>
                    </a:xfrm>
                    <a:prstGeom prst="rect">
                      <a:avLst/>
                    </a:prstGeom>
                    <a:noFill/>
                    <a:ln>
                      <a:noFill/>
                    </a:ln>
                  </pic:spPr>
                </pic:pic>
              </a:graphicData>
            </a:graphic>
          </wp:inline>
        </w:drawing>
      </w:r>
    </w:p>
    <w:p w:rsidR="00F67E25" w:rsidRDefault="00F67E25" w:rsidP="00C1642B">
      <w:pPr>
        <w:rPr>
          <w:szCs w:val="24"/>
        </w:rPr>
      </w:pPr>
    </w:p>
    <w:p w:rsidR="00306547" w:rsidRDefault="00306547" w:rsidP="00C1642B">
      <w:pPr>
        <w:rPr>
          <w:szCs w:val="24"/>
        </w:rPr>
      </w:pPr>
    </w:p>
    <w:p w:rsidR="00C1642B" w:rsidRPr="0004769E" w:rsidRDefault="00306547" w:rsidP="00C1642B">
      <w:pPr>
        <w:rPr>
          <w:szCs w:val="24"/>
        </w:rPr>
      </w:pPr>
      <w:r>
        <w:rPr>
          <w:szCs w:val="24"/>
        </w:rPr>
        <w:t xml:space="preserve">  </w:t>
      </w:r>
      <w:r w:rsidR="00C1642B" w:rsidRPr="0004769E">
        <w:rPr>
          <w:szCs w:val="24"/>
        </w:rPr>
        <w:t xml:space="preserve"> </w:t>
      </w:r>
    </w:p>
    <w:sectPr w:rsidR="00C1642B" w:rsidRPr="0004769E" w:rsidSect="00F47981">
      <w:pgSz w:w="11906" w:h="16838"/>
      <w:pgMar w:top="1440" w:right="1008" w:bottom="864"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42B"/>
    <w:rsid w:val="0004769E"/>
    <w:rsid w:val="000D6240"/>
    <w:rsid w:val="00306547"/>
    <w:rsid w:val="00575A67"/>
    <w:rsid w:val="00C1642B"/>
    <w:rsid w:val="00D64BE5"/>
    <w:rsid w:val="00DE03BC"/>
    <w:rsid w:val="00E62409"/>
    <w:rsid w:val="00F47981"/>
    <w:rsid w:val="00F67E25"/>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2"/>
        <w:lang w:val="en-MY"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7E25"/>
    <w:rPr>
      <w:rFonts w:ascii="Tahoma" w:hAnsi="Tahoma" w:cs="Tahoma"/>
      <w:sz w:val="16"/>
      <w:szCs w:val="16"/>
    </w:rPr>
  </w:style>
  <w:style w:type="character" w:customStyle="1" w:styleId="BalloonTextChar">
    <w:name w:val="Balloon Text Char"/>
    <w:basedOn w:val="DefaultParagraphFont"/>
    <w:link w:val="BalloonText"/>
    <w:uiPriority w:val="99"/>
    <w:semiHidden/>
    <w:rsid w:val="00F67E25"/>
    <w:rPr>
      <w:rFonts w:ascii="Tahoma" w:hAnsi="Tahoma" w:cs="Tahoma"/>
      <w:sz w:val="16"/>
      <w:szCs w:val="16"/>
    </w:rPr>
  </w:style>
  <w:style w:type="character" w:styleId="Hyperlink">
    <w:name w:val="Hyperlink"/>
    <w:basedOn w:val="DefaultParagraphFont"/>
    <w:uiPriority w:val="99"/>
    <w:unhideWhenUsed/>
    <w:rsid w:val="00F479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2"/>
        <w:lang w:val="en-MY"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7E25"/>
    <w:rPr>
      <w:rFonts w:ascii="Tahoma" w:hAnsi="Tahoma" w:cs="Tahoma"/>
      <w:sz w:val="16"/>
      <w:szCs w:val="16"/>
    </w:rPr>
  </w:style>
  <w:style w:type="character" w:customStyle="1" w:styleId="BalloonTextChar">
    <w:name w:val="Balloon Text Char"/>
    <w:basedOn w:val="DefaultParagraphFont"/>
    <w:link w:val="BalloonText"/>
    <w:uiPriority w:val="99"/>
    <w:semiHidden/>
    <w:rsid w:val="00F67E25"/>
    <w:rPr>
      <w:rFonts w:ascii="Tahoma" w:hAnsi="Tahoma" w:cs="Tahoma"/>
      <w:sz w:val="16"/>
      <w:szCs w:val="16"/>
    </w:rPr>
  </w:style>
  <w:style w:type="character" w:styleId="Hyperlink">
    <w:name w:val="Hyperlink"/>
    <w:basedOn w:val="DefaultParagraphFont"/>
    <w:uiPriority w:val="99"/>
    <w:unhideWhenUsed/>
    <w:rsid w:val="00F479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rotary.org/en/MediaAndNews/News/Pages/120116_IA12_theme.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mtay53@yahoo.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71CC9-8090-4088-80D3-601941F29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 Keng Meng</dc:creator>
  <cp:lastModifiedBy>Tay Keng Meng</cp:lastModifiedBy>
  <cp:revision>3</cp:revision>
  <cp:lastPrinted>2012-10-10T09:10:00Z</cp:lastPrinted>
  <dcterms:created xsi:type="dcterms:W3CDTF">2012-10-10T08:23:00Z</dcterms:created>
  <dcterms:modified xsi:type="dcterms:W3CDTF">2012-10-10T09:45:00Z</dcterms:modified>
</cp:coreProperties>
</file>